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AABE" w14:textId="77777777" w:rsidR="009F7BD0" w:rsidRPr="009F7BD0" w:rsidRDefault="009F7BD0" w:rsidP="009F7BD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F7BD0">
        <w:rPr>
          <w:rFonts w:ascii="Arial" w:hAnsi="Arial" w:cs="Arial"/>
          <w:b/>
          <w:bCs/>
          <w:sz w:val="28"/>
          <w:szCs w:val="28"/>
        </w:rPr>
        <w:t>Studierende zu Gast im Unternehmen</w:t>
      </w:r>
    </w:p>
    <w:p w14:paraId="58D0EFBB" w14:textId="4A4B51FD" w:rsidR="00C64204" w:rsidRPr="009F7BD0" w:rsidRDefault="00C64204" w:rsidP="009F7BD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7BD0">
        <w:rPr>
          <w:rFonts w:ascii="Arial" w:hAnsi="Arial" w:cs="Arial"/>
          <w:b/>
          <w:bCs/>
          <w:sz w:val="24"/>
          <w:szCs w:val="24"/>
          <w:u w:val="single"/>
        </w:rPr>
        <w:t>Remmers</w:t>
      </w:r>
      <w:r w:rsidR="009F7BD0" w:rsidRPr="009F7BD0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F7BD0">
        <w:rPr>
          <w:rFonts w:ascii="Arial" w:hAnsi="Arial" w:cs="Arial"/>
          <w:b/>
          <w:bCs/>
          <w:sz w:val="24"/>
          <w:szCs w:val="24"/>
          <w:u w:val="single"/>
        </w:rPr>
        <w:t>Abdichtungss</w:t>
      </w:r>
      <w:r w:rsidRPr="009F7BD0">
        <w:rPr>
          <w:rFonts w:ascii="Arial" w:hAnsi="Arial" w:cs="Arial"/>
          <w:b/>
          <w:bCs/>
          <w:sz w:val="24"/>
          <w:szCs w:val="24"/>
          <w:u w:val="single"/>
        </w:rPr>
        <w:t>chulung</w:t>
      </w:r>
      <w:r w:rsidR="009F7BD0" w:rsidRPr="009F7BD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F7BD0">
        <w:rPr>
          <w:rFonts w:ascii="Arial" w:hAnsi="Arial" w:cs="Arial"/>
          <w:b/>
          <w:bCs/>
          <w:sz w:val="24"/>
          <w:szCs w:val="24"/>
          <w:u w:val="single"/>
        </w:rPr>
        <w:t>für Nachwuchskräfte</w:t>
      </w:r>
    </w:p>
    <w:p w14:paraId="609BCC39" w14:textId="77777777" w:rsidR="009F7BD0" w:rsidRPr="009F7BD0" w:rsidRDefault="009F7BD0" w:rsidP="009F7BD0">
      <w:pPr>
        <w:spacing w:after="0" w:line="360" w:lineRule="auto"/>
        <w:jc w:val="both"/>
        <w:rPr>
          <w:rFonts w:ascii="Arial" w:hAnsi="Arial" w:cs="Arial"/>
        </w:rPr>
      </w:pPr>
    </w:p>
    <w:p w14:paraId="7003CFD7" w14:textId="37AD1038" w:rsidR="00E2509B" w:rsidRPr="009F7BD0" w:rsidRDefault="00C64204" w:rsidP="009F7BD0">
      <w:pPr>
        <w:spacing w:after="0" w:line="360" w:lineRule="auto"/>
        <w:jc w:val="both"/>
        <w:rPr>
          <w:rFonts w:ascii="Arial" w:hAnsi="Arial" w:cs="Arial"/>
        </w:rPr>
      </w:pPr>
      <w:r w:rsidRPr="009F7BD0">
        <w:rPr>
          <w:rFonts w:ascii="Arial" w:hAnsi="Arial" w:cs="Arial"/>
        </w:rPr>
        <w:t>Zwei intensive Tage mit vertieften Einblicken in Theorie und Praxis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der Bauwerksabdichtung liegen hinter zwölf Bachelor-Studierenden des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Studiengangs „Bauen im Bestand</w:t>
      </w:r>
      <w:r w:rsidR="00B33C5C" w:rsidRPr="009F7BD0">
        <w:rPr>
          <w:rFonts w:ascii="Arial" w:hAnsi="Arial" w:cs="Arial"/>
        </w:rPr>
        <w:t xml:space="preserve"> </w:t>
      </w:r>
      <w:r w:rsidR="009F7BD0">
        <w:rPr>
          <w:rFonts w:ascii="Arial" w:hAnsi="Arial" w:cs="Arial"/>
        </w:rPr>
        <w:t>-</w:t>
      </w:r>
      <w:r w:rsidR="00B33C5C" w:rsidRPr="009F7BD0">
        <w:rPr>
          <w:rFonts w:ascii="Arial" w:hAnsi="Arial" w:cs="Arial"/>
        </w:rPr>
        <w:t xml:space="preserve"> Bachelor of Engenieering“</w:t>
      </w:r>
      <w:r w:rsidRPr="009F7BD0">
        <w:rPr>
          <w:rFonts w:ascii="Arial" w:hAnsi="Arial" w:cs="Arial"/>
        </w:rPr>
        <w:t xml:space="preserve"> der </w:t>
      </w:r>
      <w:r w:rsidR="00B33C5C" w:rsidRPr="009F7BD0">
        <w:rPr>
          <w:rFonts w:ascii="Arial" w:hAnsi="Arial" w:cs="Arial"/>
        </w:rPr>
        <w:t>Akademie Bauhandwerk des HBZ</w:t>
      </w:r>
      <w:r w:rsidRPr="009F7BD0">
        <w:rPr>
          <w:rFonts w:ascii="Arial" w:hAnsi="Arial" w:cs="Arial"/>
        </w:rPr>
        <w:t xml:space="preserve"> Münster am</w:t>
      </w:r>
      <w:r w:rsidR="00B33C5C" w:rsidRPr="009F7BD0">
        <w:rPr>
          <w:rFonts w:ascii="Arial" w:hAnsi="Arial" w:cs="Arial"/>
        </w:rPr>
        <w:t xml:space="preserve"> Remmers-</w:t>
      </w:r>
      <w:r w:rsidRPr="009F7BD0">
        <w:rPr>
          <w:rFonts w:ascii="Arial" w:hAnsi="Arial" w:cs="Arial"/>
        </w:rPr>
        <w:t>Unternehmenssitz in Löningen.</w:t>
      </w:r>
    </w:p>
    <w:p w14:paraId="1CE3525E" w14:textId="77777777" w:rsidR="009F7BD0" w:rsidRDefault="00C64204" w:rsidP="009F7BD0">
      <w:pPr>
        <w:spacing w:after="0" w:line="360" w:lineRule="auto"/>
        <w:jc w:val="both"/>
        <w:rPr>
          <w:rFonts w:ascii="Arial" w:hAnsi="Arial" w:cs="Arial"/>
        </w:rPr>
      </w:pPr>
      <w:r w:rsidRPr="009F7BD0">
        <w:rPr>
          <w:rFonts w:ascii="Arial" w:hAnsi="Arial" w:cs="Arial"/>
        </w:rPr>
        <w:t>In den neuen Schulungsräumen des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Kompetenzzentrums Baut</w:t>
      </w:r>
      <w:r w:rsidR="00BC1F8A" w:rsidRPr="009F7BD0">
        <w:rPr>
          <w:rFonts w:ascii="Arial" w:hAnsi="Arial" w:cs="Arial"/>
        </w:rPr>
        <w:t>e</w:t>
      </w:r>
      <w:r w:rsidRPr="009F7BD0">
        <w:rPr>
          <w:rFonts w:ascii="Arial" w:hAnsi="Arial" w:cs="Arial"/>
        </w:rPr>
        <w:t>n- und Bodenschutz</w:t>
      </w:r>
      <w:r w:rsidR="00E2509B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hatten sie</w:t>
      </w:r>
      <w:r w:rsidR="00C77CBB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nach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 xml:space="preserve">verschiedenen </w:t>
      </w:r>
      <w:r w:rsidR="00BC1F8A" w:rsidRPr="009F7BD0">
        <w:rPr>
          <w:rFonts w:ascii="Arial" w:hAnsi="Arial" w:cs="Arial"/>
        </w:rPr>
        <w:t>Fachv</w:t>
      </w:r>
      <w:r w:rsidRPr="009F7BD0">
        <w:rPr>
          <w:rFonts w:ascii="Arial" w:hAnsi="Arial" w:cs="Arial"/>
        </w:rPr>
        <w:t>orträgen von Remmers-Produktmanager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Rainer Spirgatis</w:t>
      </w:r>
      <w:r w:rsidR="009F7BD0">
        <w:rPr>
          <w:rFonts w:ascii="Arial" w:hAnsi="Arial" w:cs="Arial"/>
        </w:rPr>
        <w:t>, die</w:t>
      </w:r>
      <w:r w:rsidRPr="009F7BD0">
        <w:rPr>
          <w:rFonts w:ascii="Arial" w:hAnsi="Arial" w:cs="Arial"/>
        </w:rPr>
        <w:t xml:space="preserve"> Gelegenheit,</w:t>
      </w:r>
      <w:r w:rsidR="00B6602E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Abdichtungspraktiken live</w:t>
      </w:r>
      <w:r w:rsidR="00C77CBB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und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interaktiv zu verfolgen: von der Untergrundvorbehandlung bis zur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Applikation der Produktsysteme.</w:t>
      </w:r>
    </w:p>
    <w:p w14:paraId="4802366B" w14:textId="207CF6A0" w:rsidR="00E2509B" w:rsidRPr="009F7BD0" w:rsidRDefault="00C64204" w:rsidP="009F7BD0">
      <w:pPr>
        <w:spacing w:after="0" w:line="360" w:lineRule="auto"/>
        <w:jc w:val="both"/>
        <w:rPr>
          <w:rFonts w:ascii="Arial" w:hAnsi="Arial" w:cs="Arial"/>
        </w:rPr>
      </w:pPr>
      <w:r w:rsidRPr="009F7BD0">
        <w:rPr>
          <w:rFonts w:ascii="Arial" w:hAnsi="Arial" w:cs="Arial"/>
        </w:rPr>
        <w:t>Während der zwei Tage wurden</w:t>
      </w:r>
      <w:r w:rsidR="00C77CBB" w:rsidRPr="009F7BD0">
        <w:rPr>
          <w:rFonts w:ascii="Arial" w:hAnsi="Arial" w:cs="Arial"/>
        </w:rPr>
        <w:t xml:space="preserve"> </w:t>
      </w:r>
      <w:r w:rsidR="009F7BD0">
        <w:rPr>
          <w:rFonts w:ascii="Arial" w:hAnsi="Arial" w:cs="Arial"/>
        </w:rPr>
        <w:t>den Studierenden</w:t>
      </w:r>
      <w:r w:rsidRPr="009F7BD0">
        <w:rPr>
          <w:rFonts w:ascii="Arial" w:hAnsi="Arial" w:cs="Arial"/>
        </w:rPr>
        <w:t xml:space="preserve"> u.a. </w:t>
      </w:r>
      <w:r w:rsidR="00782C34" w:rsidRPr="009F7BD0">
        <w:rPr>
          <w:rFonts w:ascii="Arial" w:hAnsi="Arial" w:cs="Arial"/>
        </w:rPr>
        <w:t xml:space="preserve">Einblicke in die aktuellen Regelwerke, </w:t>
      </w:r>
      <w:r w:rsidRPr="009F7BD0">
        <w:rPr>
          <w:rFonts w:ascii="Arial" w:hAnsi="Arial" w:cs="Arial"/>
        </w:rPr>
        <w:t>der Hinte</w:t>
      </w:r>
      <w:r w:rsidR="00C77CBB" w:rsidRPr="009F7BD0">
        <w:rPr>
          <w:rFonts w:ascii="Arial" w:hAnsi="Arial" w:cs="Arial"/>
        </w:rPr>
        <w:t>r</w:t>
      </w:r>
      <w:r w:rsidRPr="009F7BD0">
        <w:rPr>
          <w:rFonts w:ascii="Arial" w:hAnsi="Arial" w:cs="Arial"/>
        </w:rPr>
        <w:t>feuchtungsschutz</w:t>
      </w:r>
      <w:r w:rsidR="00E2509B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durch mineralische Dichtungsschlämmen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und</w:t>
      </w:r>
      <w:r w:rsidR="0026217E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 xml:space="preserve">die Bauwerksabdichtung mit dem Spezialprodukt MB 2K </w:t>
      </w:r>
      <w:r w:rsidR="00B6602E" w:rsidRPr="009F7BD0">
        <w:rPr>
          <w:rFonts w:ascii="Arial" w:hAnsi="Arial" w:cs="Arial"/>
        </w:rPr>
        <w:t xml:space="preserve">von Andre von Grönheim Benten, Remmers Technik Service Bautenschutz, </w:t>
      </w:r>
      <w:r w:rsidRPr="009F7BD0">
        <w:rPr>
          <w:rFonts w:ascii="Arial" w:hAnsi="Arial" w:cs="Arial"/>
        </w:rPr>
        <w:t>erläutert</w:t>
      </w:r>
      <w:r w:rsidR="00E2509B" w:rsidRP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und</w:t>
      </w:r>
      <w:r w:rsidR="009F7BD0">
        <w:rPr>
          <w:rFonts w:ascii="Arial" w:hAnsi="Arial" w:cs="Arial"/>
        </w:rPr>
        <w:t xml:space="preserve"> </w:t>
      </w:r>
      <w:r w:rsidRPr="009F7BD0">
        <w:rPr>
          <w:rFonts w:ascii="Arial" w:hAnsi="Arial" w:cs="Arial"/>
        </w:rPr>
        <w:t>vorgeführt.</w:t>
      </w:r>
    </w:p>
    <w:p w14:paraId="00B77CCC" w14:textId="77777777" w:rsidR="009F7BD0" w:rsidRDefault="009F7BD0" w:rsidP="009F7BD0">
      <w:pPr>
        <w:spacing w:after="0" w:line="360" w:lineRule="auto"/>
        <w:jc w:val="both"/>
        <w:rPr>
          <w:rFonts w:ascii="Arial" w:hAnsi="Arial" w:cs="Arial"/>
        </w:rPr>
      </w:pPr>
      <w:bookmarkStart w:id="0" w:name="_Hlk108295725"/>
      <w:r>
        <w:rPr>
          <w:rFonts w:ascii="Arial" w:hAnsi="Arial" w:cs="Arial"/>
        </w:rPr>
        <w:t>„</w:t>
      </w:r>
      <w:r w:rsidR="00C64204" w:rsidRPr="009F7BD0">
        <w:rPr>
          <w:rFonts w:ascii="Arial" w:hAnsi="Arial" w:cs="Arial"/>
        </w:rPr>
        <w:t>Wir freuen uns, dass wir einen wichtigen Beitrag zur Bildung</w:t>
      </w:r>
      <w:r>
        <w:rPr>
          <w:rFonts w:ascii="Arial" w:hAnsi="Arial" w:cs="Arial"/>
        </w:rPr>
        <w:t xml:space="preserve"> </w:t>
      </w:r>
      <w:r w:rsidR="00C64204" w:rsidRPr="009F7BD0">
        <w:rPr>
          <w:rFonts w:ascii="Arial" w:hAnsi="Arial" w:cs="Arial"/>
        </w:rPr>
        <w:t>zukünftiger Fachkräfte leisten konnten</w:t>
      </w:r>
      <w:r>
        <w:rPr>
          <w:rFonts w:ascii="Arial" w:hAnsi="Arial" w:cs="Arial"/>
        </w:rPr>
        <w:t>.“</w:t>
      </w:r>
      <w:r w:rsidR="00C64204" w:rsidRPr="009F7BD0">
        <w:rPr>
          <w:rFonts w:ascii="Arial" w:hAnsi="Arial" w:cs="Arial"/>
        </w:rPr>
        <w:t xml:space="preserve"> so Rainer Spirgatis, der seit</w:t>
      </w:r>
      <w:r>
        <w:rPr>
          <w:rFonts w:ascii="Arial" w:hAnsi="Arial" w:cs="Arial"/>
        </w:rPr>
        <w:t xml:space="preserve"> </w:t>
      </w:r>
      <w:r w:rsidR="00C64204" w:rsidRPr="009F7BD0">
        <w:rPr>
          <w:rFonts w:ascii="Arial" w:hAnsi="Arial" w:cs="Arial"/>
        </w:rPr>
        <w:t xml:space="preserve">längerem mit der </w:t>
      </w:r>
      <w:r w:rsidR="001660CF" w:rsidRPr="009F7BD0">
        <w:rPr>
          <w:rFonts w:ascii="Arial" w:hAnsi="Arial" w:cs="Arial"/>
        </w:rPr>
        <w:t>Akademie Bauhandwerk des HBZ Münster</w:t>
      </w:r>
      <w:r w:rsidR="00C64204" w:rsidRPr="009F7BD0">
        <w:rPr>
          <w:rFonts w:ascii="Arial" w:hAnsi="Arial" w:cs="Arial"/>
        </w:rPr>
        <w:t xml:space="preserve"> und der FH Münster kooperiert und erst im vergangenen Jahr für eine studentische Zielgruppe ein Online-Seminar</w:t>
      </w:r>
      <w:r>
        <w:rPr>
          <w:rFonts w:ascii="Arial" w:hAnsi="Arial" w:cs="Arial"/>
        </w:rPr>
        <w:t xml:space="preserve"> </w:t>
      </w:r>
      <w:r w:rsidR="00C64204" w:rsidRPr="009F7BD0">
        <w:rPr>
          <w:rFonts w:ascii="Arial" w:hAnsi="Arial" w:cs="Arial"/>
        </w:rPr>
        <w:t>von einer Baustelle zum Thema Abdichtung moderiert hatte. So sollen</w:t>
      </w:r>
      <w:r>
        <w:rPr>
          <w:rFonts w:ascii="Arial" w:hAnsi="Arial" w:cs="Arial"/>
        </w:rPr>
        <w:t xml:space="preserve"> </w:t>
      </w:r>
      <w:r w:rsidR="00C64204" w:rsidRPr="009F7BD0">
        <w:rPr>
          <w:rFonts w:ascii="Arial" w:hAnsi="Arial" w:cs="Arial"/>
        </w:rPr>
        <w:t>auch künftig Studierende an die Berufspraxis im Unternehmen</w:t>
      </w:r>
      <w:r>
        <w:rPr>
          <w:rFonts w:ascii="Arial" w:hAnsi="Arial" w:cs="Arial"/>
        </w:rPr>
        <w:t xml:space="preserve"> h</w:t>
      </w:r>
      <w:r w:rsidR="00C64204" w:rsidRPr="009F7BD0">
        <w:rPr>
          <w:rFonts w:ascii="Arial" w:hAnsi="Arial" w:cs="Arial"/>
        </w:rPr>
        <w:t>erangeführt</w:t>
      </w:r>
      <w:r w:rsidR="00B33C5C" w:rsidRPr="009F7BD0">
        <w:rPr>
          <w:rFonts w:ascii="Arial" w:hAnsi="Arial" w:cs="Arial"/>
        </w:rPr>
        <w:t xml:space="preserve"> </w:t>
      </w:r>
      <w:r w:rsidR="00C64204" w:rsidRPr="009F7BD0">
        <w:rPr>
          <w:rFonts w:ascii="Arial" w:hAnsi="Arial" w:cs="Arial"/>
        </w:rPr>
        <w:t>werden.</w:t>
      </w:r>
      <w:bookmarkEnd w:id="0"/>
    </w:p>
    <w:p w14:paraId="451D6F2F" w14:textId="7E85F5BE" w:rsidR="00B33C5C" w:rsidRDefault="00C64204" w:rsidP="009F7BD0">
      <w:pPr>
        <w:spacing w:after="0" w:line="360" w:lineRule="auto"/>
        <w:jc w:val="both"/>
        <w:rPr>
          <w:rFonts w:ascii="Arial" w:hAnsi="Arial" w:cs="Arial"/>
        </w:rPr>
      </w:pPr>
      <w:r w:rsidRPr="009F7BD0">
        <w:rPr>
          <w:rFonts w:ascii="Arial" w:hAnsi="Arial" w:cs="Arial"/>
        </w:rPr>
        <w:t>Weitere Informationen erhalten Sie unter</w:t>
      </w:r>
      <w:r w:rsidR="009F7BD0">
        <w:rPr>
          <w:rFonts w:ascii="Arial" w:hAnsi="Arial" w:cs="Arial"/>
        </w:rPr>
        <w:t xml:space="preserve"> www.remmers.com.</w:t>
      </w:r>
    </w:p>
    <w:p w14:paraId="74318277" w14:textId="42A25D1B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69DABF21" w14:textId="01285AC0" w:rsidR="003B13C7" w:rsidRPr="003B13C7" w:rsidRDefault="003B13C7" w:rsidP="009F7BD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B13C7">
        <w:rPr>
          <w:rFonts w:ascii="Arial" w:hAnsi="Arial" w:cs="Arial"/>
          <w:i/>
          <w:iCs/>
        </w:rPr>
        <w:t>1.473 Zeichen (inkl. Leerzeichen)</w:t>
      </w:r>
    </w:p>
    <w:p w14:paraId="042E3A71" w14:textId="376077E8" w:rsidR="003B13C7" w:rsidRPr="003B13C7" w:rsidRDefault="003B13C7" w:rsidP="009F7BD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B13C7">
        <w:rPr>
          <w:rFonts w:ascii="Arial" w:hAnsi="Arial" w:cs="Arial"/>
          <w:i/>
          <w:iCs/>
        </w:rPr>
        <w:t>Löningen, den 14. Juli 2022</w:t>
      </w:r>
    </w:p>
    <w:p w14:paraId="0AE4D2AE" w14:textId="675539B6" w:rsidR="003B13C7" w:rsidRPr="003B13C7" w:rsidRDefault="003B13C7" w:rsidP="009F7BD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B13C7">
        <w:rPr>
          <w:rFonts w:ascii="Arial" w:hAnsi="Arial" w:cs="Arial"/>
          <w:i/>
          <w:iCs/>
        </w:rPr>
        <w:t>Kontakt für Redaktionen: Christian Behrens, Tel. 0 54 32/83 858</w:t>
      </w:r>
    </w:p>
    <w:p w14:paraId="4B93F5B3" w14:textId="0645B42A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3B1D6475" w14:textId="71A3B4FE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306361F8" w14:textId="6FB23DEF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23FEE7AC" w14:textId="050A700E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7C796FE5" w14:textId="53F567E7" w:rsidR="003B13C7" w:rsidRPr="003B13C7" w:rsidRDefault="003B13C7" w:rsidP="009F7BD0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3B13C7">
        <w:rPr>
          <w:rFonts w:ascii="Arial" w:hAnsi="Arial" w:cs="Arial"/>
          <w:u w:val="single"/>
        </w:rPr>
        <w:lastRenderedPageBreak/>
        <w:t>Bildunterschriften:</w:t>
      </w:r>
    </w:p>
    <w:p w14:paraId="089FE9BB" w14:textId="79D6521E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2E194907" w14:textId="63B82C03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1466 – 1 Studiengang HBZ Muenster.jpg</w:t>
      </w:r>
    </w:p>
    <w:p w14:paraId="5336E56F" w14:textId="3190098D" w:rsidR="003B13C7" w:rsidRDefault="008F136A" w:rsidP="009F7B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Zwölf Studierende der Akademie Bauhandwerk des HBZ Münster waren zu Gast bei Remmers.</w:t>
      </w:r>
    </w:p>
    <w:p w14:paraId="7DCB453A" w14:textId="7D076D08" w:rsidR="008F136A" w:rsidRPr="008F136A" w:rsidRDefault="008F136A" w:rsidP="009F7BD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F136A">
        <w:rPr>
          <w:rFonts w:ascii="Arial" w:hAnsi="Arial" w:cs="Arial"/>
          <w:i/>
          <w:iCs/>
        </w:rPr>
        <w:t>Bildquelle: Remmers, Löningen</w:t>
      </w:r>
    </w:p>
    <w:p w14:paraId="0C8CFF3F" w14:textId="1248D60D" w:rsidR="003B13C7" w:rsidRDefault="003B13C7" w:rsidP="009F7BD0">
      <w:pPr>
        <w:spacing w:after="0" w:line="360" w:lineRule="auto"/>
        <w:jc w:val="both"/>
        <w:rPr>
          <w:rFonts w:ascii="Arial" w:hAnsi="Arial" w:cs="Arial"/>
        </w:rPr>
      </w:pPr>
    </w:p>
    <w:p w14:paraId="0F487044" w14:textId="2B7D6A0C" w:rsidR="008F136A" w:rsidRDefault="008F136A" w:rsidP="009F7B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1466 – 2 Praxisvorfuehrung.jpg</w:t>
      </w:r>
    </w:p>
    <w:p w14:paraId="0351BFED" w14:textId="37070DD5" w:rsidR="003B13C7" w:rsidRDefault="008F136A" w:rsidP="009F7BD0">
      <w:pPr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Die Remmers-Abdichtungsprodukte konnten im neuen Kompetenzzentrum Bauten- und Bodenschutz live erlebt werden.</w:t>
      </w:r>
    </w:p>
    <w:p w14:paraId="1B503C14" w14:textId="54F33BC5" w:rsidR="003B13C7" w:rsidRPr="008F136A" w:rsidRDefault="008F136A" w:rsidP="009F7BD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F136A">
        <w:rPr>
          <w:rFonts w:ascii="Arial" w:hAnsi="Arial" w:cs="Arial"/>
          <w:i/>
          <w:iCs/>
        </w:rPr>
        <w:t>Bildquelle: Remmers, Löningen</w:t>
      </w:r>
    </w:p>
    <w:sectPr w:rsidR="003B13C7" w:rsidRPr="008F136A" w:rsidSect="009F7BD0">
      <w:pgSz w:w="11906" w:h="16838"/>
      <w:pgMar w:top="3402" w:right="368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36"/>
    <w:rsid w:val="001660CF"/>
    <w:rsid w:val="0026217E"/>
    <w:rsid w:val="00304BD3"/>
    <w:rsid w:val="003346F1"/>
    <w:rsid w:val="003B13C7"/>
    <w:rsid w:val="0047737E"/>
    <w:rsid w:val="004A52CC"/>
    <w:rsid w:val="006A4C73"/>
    <w:rsid w:val="00782C34"/>
    <w:rsid w:val="008F136A"/>
    <w:rsid w:val="009E4B56"/>
    <w:rsid w:val="009F7BD0"/>
    <w:rsid w:val="00A85ECB"/>
    <w:rsid w:val="00A96738"/>
    <w:rsid w:val="00AB574F"/>
    <w:rsid w:val="00B33C5C"/>
    <w:rsid w:val="00B6602E"/>
    <w:rsid w:val="00BC1F8A"/>
    <w:rsid w:val="00BD3CB1"/>
    <w:rsid w:val="00C63736"/>
    <w:rsid w:val="00C64204"/>
    <w:rsid w:val="00C77CBB"/>
    <w:rsid w:val="00CA7C40"/>
    <w:rsid w:val="00DD5F0C"/>
    <w:rsid w:val="00E2509B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2F6C"/>
  <w15:chartTrackingRefBased/>
  <w15:docId w15:val="{B156A8AE-FF8C-48A4-979C-6F3D6AF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420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3C5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1715</Characters>
  <Application>Microsoft Office Word</Application>
  <DocSecurity>0</DocSecurity>
  <Lines>65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Remmers Gruppe AG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Joshua</dc:creator>
  <cp:keywords/>
  <dc:description/>
  <cp:lastModifiedBy>Nordenbrock, Marlene</cp:lastModifiedBy>
  <cp:revision>4</cp:revision>
  <cp:lastPrinted>2022-07-11T12:53:00Z</cp:lastPrinted>
  <dcterms:created xsi:type="dcterms:W3CDTF">2022-07-11T13:18:00Z</dcterms:created>
  <dcterms:modified xsi:type="dcterms:W3CDTF">2022-07-14T08:39:00Z</dcterms:modified>
</cp:coreProperties>
</file>